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4D06" w14:textId="77777777" w:rsidR="00BD1C7C" w:rsidRPr="00BD1C7C" w:rsidRDefault="00BD1C7C" w:rsidP="006042F4">
      <w:pPr>
        <w:spacing w:after="0" w:line="240" w:lineRule="auto"/>
      </w:pPr>
    </w:p>
    <w:p w14:paraId="2E83A989" w14:textId="44C280DD" w:rsidR="00855A88" w:rsidRPr="00855A88" w:rsidRDefault="00855A88" w:rsidP="00855A88">
      <w:pPr>
        <w:spacing w:after="0" w:line="240" w:lineRule="auto"/>
        <w:jc w:val="center"/>
        <w:rPr>
          <w:sz w:val="36"/>
        </w:rPr>
      </w:pPr>
      <w:r w:rsidRPr="00855A88">
        <w:rPr>
          <w:sz w:val="36"/>
        </w:rPr>
        <w:t xml:space="preserve">GNOHIE Member </w:t>
      </w:r>
      <w:r w:rsidR="00F02BCF" w:rsidRPr="00855A88">
        <w:rPr>
          <w:sz w:val="36"/>
        </w:rPr>
        <w:t>Onboarding</w:t>
      </w:r>
      <w:r w:rsidRPr="00855A88">
        <w:rPr>
          <w:sz w:val="36"/>
        </w:rPr>
        <w:t xml:space="preserve"> </w:t>
      </w:r>
      <w:r w:rsidR="002C070F">
        <w:rPr>
          <w:sz w:val="36"/>
        </w:rPr>
        <w:t>Checklist</w:t>
      </w:r>
    </w:p>
    <w:p w14:paraId="7FC75A2D" w14:textId="77777777" w:rsidR="00855A88" w:rsidRPr="00243EEF" w:rsidRDefault="00855A88" w:rsidP="00855A88">
      <w:pPr>
        <w:spacing w:after="0" w:line="240" w:lineRule="auto"/>
        <w:rPr>
          <w:b/>
          <w:sz w:val="20"/>
        </w:rPr>
      </w:pPr>
    </w:p>
    <w:p w14:paraId="3FCA7215" w14:textId="77777777" w:rsidR="006042F4" w:rsidRPr="00243EEF" w:rsidRDefault="006042F4" w:rsidP="00855A88">
      <w:pPr>
        <w:spacing w:after="0" w:line="240" w:lineRule="auto"/>
        <w:rPr>
          <w:b/>
          <w:sz w:val="20"/>
        </w:rPr>
      </w:pPr>
    </w:p>
    <w:p w14:paraId="423E5945" w14:textId="721C2DFA" w:rsidR="009A0CE3" w:rsidRPr="00243EEF" w:rsidRDefault="00855A88" w:rsidP="00855A88">
      <w:pPr>
        <w:spacing w:after="0" w:line="240" w:lineRule="auto"/>
        <w:rPr>
          <w:b/>
        </w:rPr>
      </w:pPr>
      <w:r w:rsidRPr="00243EEF">
        <w:rPr>
          <w:b/>
        </w:rPr>
        <w:t xml:space="preserve">Step 1: </w:t>
      </w:r>
      <w:r w:rsidR="00C3028F" w:rsidRPr="00243EEF">
        <w:rPr>
          <w:b/>
        </w:rPr>
        <w:t xml:space="preserve">Introductory Meeting &amp; </w:t>
      </w:r>
      <w:r w:rsidR="009A0CE3" w:rsidRPr="00243EEF">
        <w:rPr>
          <w:b/>
        </w:rPr>
        <w:t>Readiness Assessment</w:t>
      </w:r>
    </w:p>
    <w:p w14:paraId="1C8F4ADE" w14:textId="77777777" w:rsidR="009A0CE3" w:rsidRPr="00243EEF" w:rsidRDefault="009A0CE3" w:rsidP="00855A88">
      <w:pPr>
        <w:spacing w:after="0" w:line="240" w:lineRule="auto"/>
        <w:rPr>
          <w:b/>
          <w:sz w:val="20"/>
        </w:rPr>
      </w:pPr>
    </w:p>
    <w:p w14:paraId="2F8602CB" w14:textId="7FE2214D" w:rsidR="00C3028F" w:rsidRDefault="00C3028F" w:rsidP="00A255B0">
      <w:pPr>
        <w:pStyle w:val="ListParagraph"/>
        <w:numPr>
          <w:ilvl w:val="0"/>
          <w:numId w:val="14"/>
        </w:numPr>
      </w:pPr>
      <w:r w:rsidRPr="00243EEF">
        <w:t>Review GNOHIE background and services</w:t>
      </w:r>
    </w:p>
    <w:p w14:paraId="2124872D" w14:textId="66914DB9" w:rsidR="0076634D" w:rsidRPr="00243EEF" w:rsidRDefault="0076634D" w:rsidP="00A255B0">
      <w:pPr>
        <w:pStyle w:val="ListParagraph"/>
        <w:numPr>
          <w:ilvl w:val="0"/>
          <w:numId w:val="14"/>
        </w:numPr>
      </w:pPr>
      <w:r>
        <w:t>Review onboarding checklist</w:t>
      </w:r>
    </w:p>
    <w:p w14:paraId="0227DC41" w14:textId="2BC13E76" w:rsidR="00A255B0" w:rsidRPr="00243EEF" w:rsidRDefault="00C3028F" w:rsidP="00A255B0">
      <w:pPr>
        <w:pStyle w:val="ListParagraph"/>
        <w:numPr>
          <w:ilvl w:val="0"/>
          <w:numId w:val="14"/>
        </w:numPr>
      </w:pPr>
      <w:r w:rsidRPr="00243EEF">
        <w:t xml:space="preserve">Complete </w:t>
      </w:r>
      <w:r w:rsidR="00A255B0" w:rsidRPr="00243EEF">
        <w:t xml:space="preserve">Readiness Assessment </w:t>
      </w:r>
    </w:p>
    <w:p w14:paraId="0E53BCB2" w14:textId="62CEC672" w:rsidR="00855A88" w:rsidRDefault="00855A88" w:rsidP="00855A88">
      <w:pPr>
        <w:spacing w:after="0" w:line="240" w:lineRule="auto"/>
        <w:rPr>
          <w:b/>
        </w:rPr>
      </w:pPr>
    </w:p>
    <w:p w14:paraId="319FFBC0" w14:textId="77777777" w:rsidR="00A34677" w:rsidRPr="00243EEF" w:rsidRDefault="00A34677" w:rsidP="00855A88">
      <w:pPr>
        <w:spacing w:after="0" w:line="240" w:lineRule="auto"/>
        <w:rPr>
          <w:b/>
        </w:rPr>
      </w:pPr>
    </w:p>
    <w:p w14:paraId="7C532955" w14:textId="6A97D556" w:rsidR="00855A88" w:rsidRPr="00243EEF" w:rsidRDefault="00855A88" w:rsidP="00855A88">
      <w:pPr>
        <w:spacing w:after="0" w:line="240" w:lineRule="auto"/>
        <w:rPr>
          <w:b/>
        </w:rPr>
      </w:pPr>
      <w:r w:rsidRPr="00243EEF">
        <w:rPr>
          <w:b/>
        </w:rPr>
        <w:t xml:space="preserve">Step 2: </w:t>
      </w:r>
      <w:r w:rsidR="00A34677">
        <w:rPr>
          <w:b/>
        </w:rPr>
        <w:t xml:space="preserve">Execute Contracts &amp; Initial </w:t>
      </w:r>
      <w:r w:rsidR="0007728C" w:rsidRPr="00243EEF">
        <w:rPr>
          <w:b/>
        </w:rPr>
        <w:t>Onboarding Meeting</w:t>
      </w:r>
    </w:p>
    <w:p w14:paraId="3D7ABD4D" w14:textId="77777777" w:rsidR="00855A88" w:rsidRPr="00243EEF" w:rsidRDefault="00855A88" w:rsidP="00855A88">
      <w:pPr>
        <w:spacing w:after="0" w:line="240" w:lineRule="auto"/>
        <w:rPr>
          <w:b/>
          <w:sz w:val="20"/>
        </w:rPr>
      </w:pPr>
    </w:p>
    <w:p w14:paraId="4F602882" w14:textId="7E54CAB1" w:rsidR="00A255B0" w:rsidRPr="00243EEF" w:rsidRDefault="00C3028F" w:rsidP="00243EEF">
      <w:pPr>
        <w:pStyle w:val="ListParagraph"/>
        <w:numPr>
          <w:ilvl w:val="0"/>
          <w:numId w:val="13"/>
        </w:numPr>
      </w:pPr>
      <w:r w:rsidRPr="00243EEF">
        <w:t xml:space="preserve">Review and sign </w:t>
      </w:r>
      <w:r w:rsidR="00A255B0" w:rsidRPr="00243EEF">
        <w:t>Participation Agreement</w:t>
      </w:r>
      <w:r w:rsidRPr="00243EEF">
        <w:t xml:space="preserve"> </w:t>
      </w:r>
      <w:r w:rsidR="00243EEF">
        <w:t xml:space="preserve">and </w:t>
      </w:r>
      <w:r w:rsidR="00A255B0" w:rsidRPr="00243EEF">
        <w:t>Business Associate Agreement</w:t>
      </w:r>
      <w:r w:rsidRPr="00243EEF">
        <w:t xml:space="preserve"> </w:t>
      </w:r>
    </w:p>
    <w:p w14:paraId="6C610B19" w14:textId="27EAAC06" w:rsidR="00D0137E" w:rsidRPr="00243EEF" w:rsidRDefault="00243EEF" w:rsidP="00D0137E">
      <w:pPr>
        <w:pStyle w:val="ListParagraph"/>
        <w:numPr>
          <w:ilvl w:val="0"/>
          <w:numId w:val="13"/>
        </w:numPr>
        <w:rPr>
          <w:b/>
        </w:rPr>
      </w:pPr>
      <w:r w:rsidRPr="00243EEF">
        <w:t xml:space="preserve">Review </w:t>
      </w:r>
      <w:r w:rsidR="0059330A">
        <w:t xml:space="preserve">patient </w:t>
      </w:r>
      <w:r w:rsidRPr="00243EEF">
        <w:t>consent policy and</w:t>
      </w:r>
      <w:r w:rsidR="00D0137E" w:rsidRPr="00243EEF">
        <w:t xml:space="preserve"> sign attestation</w:t>
      </w:r>
    </w:p>
    <w:p w14:paraId="7FF4011C" w14:textId="0E2634B2" w:rsidR="00D0137E" w:rsidRPr="00243EEF" w:rsidRDefault="00DB1DC7" w:rsidP="00D0137E">
      <w:pPr>
        <w:pStyle w:val="ListParagraph"/>
        <w:numPr>
          <w:ilvl w:val="0"/>
          <w:numId w:val="13"/>
        </w:numPr>
        <w:rPr>
          <w:b/>
        </w:rPr>
      </w:pPr>
      <w:r>
        <w:t>Discuss GNOHIE services of interest</w:t>
      </w:r>
      <w:r w:rsidR="0059330A">
        <w:t>, define user preferences,</w:t>
      </w:r>
      <w:r w:rsidR="00D0137E" w:rsidRPr="00243EEF">
        <w:t xml:space="preserve"> and </w:t>
      </w:r>
      <w:r>
        <w:t xml:space="preserve">determine </w:t>
      </w:r>
      <w:r w:rsidR="00D0137E" w:rsidRPr="00243EEF">
        <w:t>next steps</w:t>
      </w:r>
      <w:r>
        <w:t xml:space="preserve"> needed from list below</w:t>
      </w:r>
    </w:p>
    <w:p w14:paraId="6935969E" w14:textId="5A0DD865" w:rsidR="001B6FC6" w:rsidRDefault="001B6FC6" w:rsidP="00855A88">
      <w:pPr>
        <w:spacing w:after="0" w:line="240" w:lineRule="auto"/>
        <w:rPr>
          <w:b/>
        </w:rPr>
      </w:pPr>
    </w:p>
    <w:p w14:paraId="60337F05" w14:textId="77777777" w:rsidR="00A34677" w:rsidRPr="00243EEF" w:rsidRDefault="00A34677" w:rsidP="00855A88">
      <w:pPr>
        <w:spacing w:after="0" w:line="240" w:lineRule="auto"/>
        <w:rPr>
          <w:b/>
        </w:rPr>
      </w:pPr>
    </w:p>
    <w:p w14:paraId="034B8C1C" w14:textId="52071788" w:rsidR="00A34677" w:rsidRPr="00A34677" w:rsidRDefault="006042F4" w:rsidP="00A34677">
      <w:pPr>
        <w:spacing w:after="0" w:line="240" w:lineRule="auto"/>
        <w:rPr>
          <w:b/>
        </w:rPr>
      </w:pPr>
      <w:r w:rsidRPr="00243EEF">
        <w:rPr>
          <w:b/>
        </w:rPr>
        <w:t xml:space="preserve">Step </w:t>
      </w:r>
      <w:r w:rsidR="00A34677">
        <w:rPr>
          <w:b/>
        </w:rPr>
        <w:t>3</w:t>
      </w:r>
      <w:r w:rsidRPr="00243EEF">
        <w:rPr>
          <w:b/>
        </w:rPr>
        <w:t xml:space="preserve">: </w:t>
      </w:r>
      <w:r w:rsidR="00A34677">
        <w:rPr>
          <w:b/>
        </w:rPr>
        <w:t>Establish Secure Connection</w:t>
      </w:r>
    </w:p>
    <w:p w14:paraId="71BBC814" w14:textId="77777777" w:rsidR="00A34677" w:rsidRDefault="00A34677" w:rsidP="00A34677">
      <w:pPr>
        <w:spacing w:after="0" w:line="240" w:lineRule="auto"/>
        <w:ind w:left="360"/>
        <w:rPr>
          <w:b/>
          <w:sz w:val="20"/>
        </w:rPr>
      </w:pPr>
    </w:p>
    <w:p w14:paraId="0ADEA9E1" w14:textId="58925D5D" w:rsidR="00A34677" w:rsidRPr="0048421D" w:rsidRDefault="00A34677" w:rsidP="00A34677">
      <w:pPr>
        <w:spacing w:after="0" w:line="240" w:lineRule="auto"/>
        <w:ind w:left="360"/>
        <w:rPr>
          <w:b/>
          <w:i/>
          <w:iCs/>
          <w:sz w:val="20"/>
        </w:rPr>
      </w:pPr>
      <w:r w:rsidRPr="0048421D">
        <w:rPr>
          <w:b/>
          <w:i/>
          <w:iCs/>
          <w:sz w:val="20"/>
        </w:rPr>
        <w:t>For Direct Mail or SFTP:</w:t>
      </w:r>
    </w:p>
    <w:p w14:paraId="06C00197" w14:textId="25A8C611" w:rsidR="00A34677" w:rsidRDefault="00A34677" w:rsidP="00A34677">
      <w:pPr>
        <w:pStyle w:val="ListParagraph"/>
        <w:numPr>
          <w:ilvl w:val="0"/>
          <w:numId w:val="16"/>
        </w:numPr>
      </w:pPr>
      <w:r>
        <w:t>Receive email from GNOHIE with Direct Mail or SFTP account information</w:t>
      </w:r>
    </w:p>
    <w:p w14:paraId="06C520AA" w14:textId="56C353B7" w:rsidR="00A34677" w:rsidRDefault="00A34677" w:rsidP="00A34677">
      <w:pPr>
        <w:pStyle w:val="ListParagraph"/>
        <w:numPr>
          <w:ilvl w:val="0"/>
          <w:numId w:val="16"/>
        </w:numPr>
      </w:pPr>
      <w:r>
        <w:t>Login &amp; create password</w:t>
      </w:r>
    </w:p>
    <w:p w14:paraId="1E6F6FA5" w14:textId="4EB6203C" w:rsidR="00A34677" w:rsidRDefault="00A34677" w:rsidP="00A34677">
      <w:pPr>
        <w:pStyle w:val="ListParagraph"/>
        <w:numPr>
          <w:ilvl w:val="0"/>
          <w:numId w:val="16"/>
        </w:numPr>
      </w:pPr>
      <w:r>
        <w:t>Send test message or file</w:t>
      </w:r>
    </w:p>
    <w:p w14:paraId="6631275D" w14:textId="031B4D96" w:rsidR="00A34677" w:rsidRDefault="00A34677" w:rsidP="006042F4">
      <w:pPr>
        <w:spacing w:after="0" w:line="240" w:lineRule="auto"/>
        <w:rPr>
          <w:b/>
          <w:sz w:val="20"/>
        </w:rPr>
      </w:pPr>
    </w:p>
    <w:p w14:paraId="497C35CE" w14:textId="52F68B27" w:rsidR="00A34677" w:rsidRPr="0048421D" w:rsidRDefault="00A34677" w:rsidP="00A34677">
      <w:pPr>
        <w:spacing w:after="0" w:line="240" w:lineRule="auto"/>
        <w:ind w:left="360"/>
        <w:rPr>
          <w:b/>
          <w:i/>
          <w:iCs/>
          <w:sz w:val="20"/>
        </w:rPr>
      </w:pPr>
      <w:r w:rsidRPr="0048421D">
        <w:rPr>
          <w:b/>
          <w:i/>
          <w:iCs/>
          <w:sz w:val="20"/>
        </w:rPr>
        <w:t xml:space="preserve">For EHR interface: </w:t>
      </w:r>
    </w:p>
    <w:p w14:paraId="63F39A97" w14:textId="77777777" w:rsidR="00A34677" w:rsidRDefault="00A34677" w:rsidP="00A34677">
      <w:pPr>
        <w:pStyle w:val="ListParagraph"/>
        <w:numPr>
          <w:ilvl w:val="0"/>
          <w:numId w:val="17"/>
        </w:numPr>
      </w:pPr>
      <w:r>
        <w:t>Submit request to EHR vendor</w:t>
      </w:r>
    </w:p>
    <w:p w14:paraId="137E6FB2" w14:textId="77777777" w:rsidR="00A34677" w:rsidRPr="00243EEF" w:rsidRDefault="00A34677" w:rsidP="00A34677">
      <w:pPr>
        <w:pStyle w:val="ListParagraph"/>
        <w:numPr>
          <w:ilvl w:val="0"/>
          <w:numId w:val="17"/>
        </w:numPr>
      </w:pPr>
      <w:r w:rsidRPr="00243EEF">
        <w:t>Convene conference call with EHR vendor</w:t>
      </w:r>
    </w:p>
    <w:p w14:paraId="748FB529" w14:textId="77777777" w:rsidR="00A34677" w:rsidRDefault="00A34677" w:rsidP="00A34677">
      <w:pPr>
        <w:pStyle w:val="ListParagraph"/>
        <w:numPr>
          <w:ilvl w:val="0"/>
          <w:numId w:val="17"/>
        </w:numPr>
      </w:pPr>
      <w:r w:rsidRPr="00243EEF">
        <w:t>Establish and test connection</w:t>
      </w:r>
    </w:p>
    <w:p w14:paraId="4825DA42" w14:textId="3691331B" w:rsidR="00A34677" w:rsidRPr="00243EEF" w:rsidRDefault="00A34677" w:rsidP="00A34677">
      <w:pPr>
        <w:pStyle w:val="ListParagraph"/>
        <w:numPr>
          <w:ilvl w:val="0"/>
          <w:numId w:val="17"/>
        </w:numPr>
      </w:pPr>
      <w:r>
        <w:t xml:space="preserve">Send test messages </w:t>
      </w:r>
    </w:p>
    <w:p w14:paraId="5628CA63" w14:textId="329CC4F9" w:rsidR="00A14E70" w:rsidRDefault="00A14E70" w:rsidP="00855A88">
      <w:pPr>
        <w:spacing w:after="0" w:line="240" w:lineRule="auto"/>
        <w:rPr>
          <w:b/>
        </w:rPr>
      </w:pPr>
    </w:p>
    <w:p w14:paraId="433D5C59" w14:textId="77777777" w:rsidR="00A34677" w:rsidRPr="00243EEF" w:rsidRDefault="00A34677" w:rsidP="00855A88">
      <w:pPr>
        <w:spacing w:after="0" w:line="240" w:lineRule="auto"/>
        <w:rPr>
          <w:b/>
        </w:rPr>
      </w:pPr>
    </w:p>
    <w:p w14:paraId="2F86944F" w14:textId="65D06530" w:rsidR="00A34677" w:rsidRPr="00A34677" w:rsidRDefault="00A14E70" w:rsidP="00A34677">
      <w:pPr>
        <w:spacing w:after="0" w:line="240" w:lineRule="auto"/>
        <w:rPr>
          <w:b/>
        </w:rPr>
      </w:pPr>
      <w:r w:rsidRPr="00243EEF">
        <w:rPr>
          <w:b/>
        </w:rPr>
        <w:t xml:space="preserve">Step </w:t>
      </w:r>
      <w:r w:rsidR="006873E0">
        <w:rPr>
          <w:b/>
        </w:rPr>
        <w:t>4</w:t>
      </w:r>
      <w:r w:rsidRPr="00243EEF">
        <w:rPr>
          <w:b/>
        </w:rPr>
        <w:t xml:space="preserve">: </w:t>
      </w:r>
      <w:r w:rsidR="00A34677">
        <w:rPr>
          <w:b/>
        </w:rPr>
        <w:t>Implement Services</w:t>
      </w:r>
    </w:p>
    <w:p w14:paraId="551A904B" w14:textId="48BE66AF" w:rsidR="00A34677" w:rsidRDefault="00A34677" w:rsidP="00A34677">
      <w:pPr>
        <w:pStyle w:val="ListParagraph"/>
        <w:numPr>
          <w:ilvl w:val="0"/>
          <w:numId w:val="16"/>
        </w:numPr>
      </w:pPr>
      <w:r>
        <w:t>Go live with notification services based on design preferences</w:t>
      </w:r>
    </w:p>
    <w:p w14:paraId="7CE9DC5C" w14:textId="2B9DE108" w:rsidR="00A34677" w:rsidRPr="00243EEF" w:rsidRDefault="00A34677" w:rsidP="00A34677">
      <w:pPr>
        <w:pStyle w:val="ListParagraph"/>
        <w:numPr>
          <w:ilvl w:val="0"/>
          <w:numId w:val="16"/>
        </w:numPr>
      </w:pPr>
      <w:r>
        <w:t>Go live with reports based on design preferences</w:t>
      </w:r>
    </w:p>
    <w:p w14:paraId="620B219A" w14:textId="77777777" w:rsidR="00BD1C7C" w:rsidRPr="00243EEF" w:rsidRDefault="00BD1C7C" w:rsidP="00855A88">
      <w:pPr>
        <w:spacing w:after="0" w:line="240" w:lineRule="auto"/>
        <w:rPr>
          <w:b/>
          <w:sz w:val="20"/>
        </w:rPr>
      </w:pPr>
    </w:p>
    <w:p w14:paraId="718463B8" w14:textId="77777777" w:rsidR="00184BDC" w:rsidRPr="00243EEF" w:rsidRDefault="00184BDC" w:rsidP="00855A88">
      <w:pPr>
        <w:spacing w:after="0" w:line="240" w:lineRule="auto"/>
        <w:rPr>
          <w:b/>
        </w:rPr>
      </w:pPr>
    </w:p>
    <w:p w14:paraId="02EC2ED5" w14:textId="123755B3" w:rsidR="00BD1C7C" w:rsidRPr="00243EEF" w:rsidRDefault="00BD1C7C" w:rsidP="00855A88">
      <w:pPr>
        <w:spacing w:after="0" w:line="240" w:lineRule="auto"/>
        <w:rPr>
          <w:b/>
        </w:rPr>
      </w:pPr>
      <w:r w:rsidRPr="00243EEF">
        <w:rPr>
          <w:b/>
        </w:rPr>
        <w:t>Ongoing Engagement</w:t>
      </w:r>
      <w:r w:rsidR="006873E0">
        <w:rPr>
          <w:b/>
        </w:rPr>
        <w:t>:</w:t>
      </w:r>
    </w:p>
    <w:p w14:paraId="139F39DC" w14:textId="77777777" w:rsidR="00BD1C7C" w:rsidRPr="00243EEF" w:rsidRDefault="00BD1C7C" w:rsidP="00855A88">
      <w:pPr>
        <w:spacing w:after="0" w:line="240" w:lineRule="auto"/>
        <w:rPr>
          <w:sz w:val="20"/>
        </w:rPr>
      </w:pPr>
    </w:p>
    <w:p w14:paraId="63049125" w14:textId="16335D7F" w:rsidR="00BD1C7C" w:rsidRPr="00572810" w:rsidRDefault="00BD1C7C" w:rsidP="00BD1C7C">
      <w:pPr>
        <w:pStyle w:val="ListParagraph"/>
        <w:numPr>
          <w:ilvl w:val="0"/>
          <w:numId w:val="15"/>
        </w:numPr>
        <w:rPr>
          <w:b/>
        </w:rPr>
      </w:pPr>
      <w:r w:rsidRPr="00243EEF">
        <w:t xml:space="preserve">Ongoing guidance and support from a designated GNOHIE </w:t>
      </w:r>
      <w:r w:rsidR="00A34677">
        <w:t>A</w:t>
      </w:r>
      <w:r w:rsidRPr="00243EEF">
        <w:t xml:space="preserve">ccount </w:t>
      </w:r>
      <w:r w:rsidR="00A34677">
        <w:t>M</w:t>
      </w:r>
      <w:r w:rsidRPr="00243EEF">
        <w:t>anager</w:t>
      </w:r>
    </w:p>
    <w:p w14:paraId="71A14E4B" w14:textId="4B9686DC" w:rsidR="00260EB2" w:rsidRPr="00260EB2" w:rsidRDefault="00260EB2" w:rsidP="00260EB2">
      <w:pPr>
        <w:pStyle w:val="ListParagraph"/>
        <w:numPr>
          <w:ilvl w:val="0"/>
          <w:numId w:val="15"/>
        </w:numPr>
        <w:rPr>
          <w:b/>
        </w:rPr>
      </w:pPr>
      <w:r>
        <w:t>Refresh trainings available upon request</w:t>
      </w:r>
    </w:p>
    <w:p w14:paraId="46CA9D7D" w14:textId="7CCD1551" w:rsidR="006042F4" w:rsidRPr="00243EEF" w:rsidRDefault="006042F4" w:rsidP="00BD1C7C">
      <w:pPr>
        <w:pStyle w:val="ListParagraph"/>
        <w:numPr>
          <w:ilvl w:val="0"/>
          <w:numId w:val="15"/>
        </w:numPr>
        <w:rPr>
          <w:b/>
        </w:rPr>
      </w:pPr>
      <w:r w:rsidRPr="00243EEF">
        <w:t xml:space="preserve">GNOHIE newsletters with updates, reminders, and user tips </w:t>
      </w:r>
    </w:p>
    <w:p w14:paraId="00AAC136" w14:textId="378E383C" w:rsidR="00260EB2" w:rsidRPr="00260EB2" w:rsidRDefault="00A34677" w:rsidP="00260EB2">
      <w:pPr>
        <w:pStyle w:val="ListParagraph"/>
        <w:numPr>
          <w:ilvl w:val="0"/>
          <w:numId w:val="15"/>
        </w:numPr>
        <w:rPr>
          <w:b/>
        </w:rPr>
      </w:pPr>
      <w:r>
        <w:t>Customized reports &amp; services may be available upon request</w:t>
      </w:r>
    </w:p>
    <w:sectPr w:rsidR="00260EB2" w:rsidRPr="00260EB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2706" w14:textId="77777777" w:rsidR="00A7584B" w:rsidRDefault="00A7584B" w:rsidP="00BC680D">
      <w:pPr>
        <w:spacing w:after="0" w:line="240" w:lineRule="auto"/>
      </w:pPr>
      <w:r>
        <w:separator/>
      </w:r>
    </w:p>
  </w:endnote>
  <w:endnote w:type="continuationSeparator" w:id="0">
    <w:p w14:paraId="1B7B075D" w14:textId="77777777" w:rsidR="00A7584B" w:rsidRDefault="00A7584B" w:rsidP="00BC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F991" w14:textId="46911DC8" w:rsidR="00BC680D" w:rsidRPr="00D07862" w:rsidRDefault="00BC680D" w:rsidP="00D07862">
    <w:pPr>
      <w:tabs>
        <w:tab w:val="left" w:pos="160"/>
        <w:tab w:val="left" w:pos="320"/>
      </w:tabs>
      <w:autoSpaceDE w:val="0"/>
      <w:autoSpaceDN w:val="0"/>
      <w:adjustRightInd w:val="0"/>
      <w:spacing w:after="0" w:line="288" w:lineRule="auto"/>
      <w:textAlignment w:val="center"/>
      <w:rPr>
        <w:rFonts w:ascii="Futura Std Light" w:hAnsi="Futura Std Light" w:cs="Futura Std Medium"/>
        <w:color w:val="24408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EB7D" w14:textId="77777777" w:rsidR="00A7584B" w:rsidRDefault="00A7584B" w:rsidP="00BC680D">
      <w:pPr>
        <w:spacing w:after="0" w:line="240" w:lineRule="auto"/>
      </w:pPr>
      <w:r>
        <w:separator/>
      </w:r>
    </w:p>
  </w:footnote>
  <w:footnote w:type="continuationSeparator" w:id="0">
    <w:p w14:paraId="2B22B5F6" w14:textId="77777777" w:rsidR="00A7584B" w:rsidRDefault="00A7584B" w:rsidP="00BC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F98C" w14:textId="5B1353B3" w:rsidR="00BC680D" w:rsidRDefault="005E520C">
    <w:pPr>
      <w:pStyle w:val="Header"/>
    </w:pPr>
    <w:r>
      <w:rPr>
        <w:noProof/>
      </w:rPr>
      <w:drawing>
        <wp:inline distT="0" distB="0" distL="0" distR="0" wp14:anchorId="0F7EE16F" wp14:editId="119B05EA">
          <wp:extent cx="2771775" cy="408838"/>
          <wp:effectExtent l="0" t="0" r="0" b="0"/>
          <wp:docPr id="22" name="Picture 22" descr="https://portal.lphi.org/path/Administration/GNOHI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rtal.lphi.org/path/Administration/GNOHI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757" cy="44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5F98D" w14:textId="77777777" w:rsidR="00BC680D" w:rsidRDefault="00BC6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37C"/>
    <w:multiLevelType w:val="hybridMultilevel"/>
    <w:tmpl w:val="0366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1337"/>
    <w:multiLevelType w:val="hybridMultilevel"/>
    <w:tmpl w:val="E572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68B"/>
    <w:multiLevelType w:val="hybridMultilevel"/>
    <w:tmpl w:val="24D2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922AE"/>
    <w:multiLevelType w:val="hybridMultilevel"/>
    <w:tmpl w:val="3C54D0A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702544"/>
    <w:multiLevelType w:val="hybridMultilevel"/>
    <w:tmpl w:val="91E2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D5E"/>
    <w:multiLevelType w:val="hybridMultilevel"/>
    <w:tmpl w:val="C1D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3308"/>
    <w:multiLevelType w:val="hybridMultilevel"/>
    <w:tmpl w:val="E7C04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00C4B"/>
    <w:multiLevelType w:val="hybridMultilevel"/>
    <w:tmpl w:val="79845B08"/>
    <w:lvl w:ilvl="0" w:tplc="62EEA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F070F"/>
    <w:multiLevelType w:val="hybridMultilevel"/>
    <w:tmpl w:val="D720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51AF"/>
    <w:multiLevelType w:val="hybridMultilevel"/>
    <w:tmpl w:val="F6F8278C"/>
    <w:lvl w:ilvl="0" w:tplc="62EEA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B7664"/>
    <w:multiLevelType w:val="hybridMultilevel"/>
    <w:tmpl w:val="5B5682EC"/>
    <w:lvl w:ilvl="0" w:tplc="62EEA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2960"/>
    <w:multiLevelType w:val="hybridMultilevel"/>
    <w:tmpl w:val="24286278"/>
    <w:lvl w:ilvl="0" w:tplc="62EEA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76A32"/>
    <w:multiLevelType w:val="hybridMultilevel"/>
    <w:tmpl w:val="9BBE4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455182"/>
    <w:multiLevelType w:val="hybridMultilevel"/>
    <w:tmpl w:val="07CEE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E55627"/>
    <w:multiLevelType w:val="hybridMultilevel"/>
    <w:tmpl w:val="BAC0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47060"/>
    <w:multiLevelType w:val="hybridMultilevel"/>
    <w:tmpl w:val="A26221C2"/>
    <w:lvl w:ilvl="0" w:tplc="445E5B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0D"/>
    <w:rsid w:val="000149E8"/>
    <w:rsid w:val="0001631A"/>
    <w:rsid w:val="00054038"/>
    <w:rsid w:val="00065FD3"/>
    <w:rsid w:val="0007728C"/>
    <w:rsid w:val="00081EEC"/>
    <w:rsid w:val="00107875"/>
    <w:rsid w:val="0015030C"/>
    <w:rsid w:val="00184BDC"/>
    <w:rsid w:val="00196379"/>
    <w:rsid w:val="001B6FC6"/>
    <w:rsid w:val="001E0A68"/>
    <w:rsid w:val="001E2C77"/>
    <w:rsid w:val="0023789F"/>
    <w:rsid w:val="00243EEF"/>
    <w:rsid w:val="00260EB2"/>
    <w:rsid w:val="00265FEE"/>
    <w:rsid w:val="00267352"/>
    <w:rsid w:val="00277A0B"/>
    <w:rsid w:val="0028609D"/>
    <w:rsid w:val="002C070F"/>
    <w:rsid w:val="003108CA"/>
    <w:rsid w:val="00312AC3"/>
    <w:rsid w:val="00412D8A"/>
    <w:rsid w:val="00445227"/>
    <w:rsid w:val="00465909"/>
    <w:rsid w:val="0048421D"/>
    <w:rsid w:val="004C312F"/>
    <w:rsid w:val="004F2B0A"/>
    <w:rsid w:val="004F5B88"/>
    <w:rsid w:val="00516AB7"/>
    <w:rsid w:val="00533CC9"/>
    <w:rsid w:val="00540FD5"/>
    <w:rsid w:val="00572810"/>
    <w:rsid w:val="0059330A"/>
    <w:rsid w:val="00594B20"/>
    <w:rsid w:val="005C1D48"/>
    <w:rsid w:val="005E520C"/>
    <w:rsid w:val="006042F4"/>
    <w:rsid w:val="006762EF"/>
    <w:rsid w:val="006873E0"/>
    <w:rsid w:val="00690B9C"/>
    <w:rsid w:val="00691522"/>
    <w:rsid w:val="00697932"/>
    <w:rsid w:val="006B1542"/>
    <w:rsid w:val="00701384"/>
    <w:rsid w:val="0071091A"/>
    <w:rsid w:val="00731403"/>
    <w:rsid w:val="0076634D"/>
    <w:rsid w:val="00774F7E"/>
    <w:rsid w:val="00820AF3"/>
    <w:rsid w:val="00855A88"/>
    <w:rsid w:val="00882862"/>
    <w:rsid w:val="00915D00"/>
    <w:rsid w:val="00947208"/>
    <w:rsid w:val="00947B61"/>
    <w:rsid w:val="009A0CE3"/>
    <w:rsid w:val="009A747C"/>
    <w:rsid w:val="009E6243"/>
    <w:rsid w:val="00A02490"/>
    <w:rsid w:val="00A14E70"/>
    <w:rsid w:val="00A215E7"/>
    <w:rsid w:val="00A255B0"/>
    <w:rsid w:val="00A34677"/>
    <w:rsid w:val="00A7584B"/>
    <w:rsid w:val="00A918A3"/>
    <w:rsid w:val="00A93B0C"/>
    <w:rsid w:val="00B400C6"/>
    <w:rsid w:val="00B73F9F"/>
    <w:rsid w:val="00BC680D"/>
    <w:rsid w:val="00BD1C7C"/>
    <w:rsid w:val="00C3028F"/>
    <w:rsid w:val="00D0137E"/>
    <w:rsid w:val="00D016DA"/>
    <w:rsid w:val="00D07862"/>
    <w:rsid w:val="00D36808"/>
    <w:rsid w:val="00DB1DC7"/>
    <w:rsid w:val="00E84722"/>
    <w:rsid w:val="00EA55D7"/>
    <w:rsid w:val="00EC094B"/>
    <w:rsid w:val="00F02BCF"/>
    <w:rsid w:val="00F14CF1"/>
    <w:rsid w:val="00F166C7"/>
    <w:rsid w:val="00F9338F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BD5F8FE"/>
  <w15:chartTrackingRefBased/>
  <w15:docId w15:val="{6A99B1F5-33BF-42C6-8D6E-B303BED2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0D"/>
  </w:style>
  <w:style w:type="paragraph" w:styleId="Footer">
    <w:name w:val="footer"/>
    <w:basedOn w:val="Normal"/>
    <w:link w:val="FooterChar"/>
    <w:uiPriority w:val="99"/>
    <w:unhideWhenUsed/>
    <w:rsid w:val="00BC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0D"/>
  </w:style>
  <w:style w:type="character" w:customStyle="1" w:styleId="Heading2Char">
    <w:name w:val="Heading 2 Char"/>
    <w:basedOn w:val="DefaultParagraphFont"/>
    <w:link w:val="Heading2"/>
    <w:uiPriority w:val="9"/>
    <w:rsid w:val="00265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5FE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5F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9e1ae9-20f9-4fbd-b31c-78b4fad6e927">
      <UserInfo>
        <DisplayName>Jamie Clesi</DisplayName>
        <AccountId>85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AE1D236B504AA92A4FBB774AB020" ma:contentTypeVersion="6" ma:contentTypeDescription="Create a new document." ma:contentTypeScope="" ma:versionID="73e90c13961599ac421c7d7c5e804599">
  <xsd:schema xmlns:xsd="http://www.w3.org/2001/XMLSchema" xmlns:xs="http://www.w3.org/2001/XMLSchema" xmlns:p="http://schemas.microsoft.com/office/2006/metadata/properties" xmlns:ns2="8ea1da1e-9710-479c-bc6a-fafc04bcabaf" xmlns:ns3="169e1ae9-20f9-4fbd-b31c-78b4fad6e927" targetNamespace="http://schemas.microsoft.com/office/2006/metadata/properties" ma:root="true" ma:fieldsID="cd6ab0c776ac24c50d56ce014f6f9f28" ns2:_="" ns3:_="">
    <xsd:import namespace="8ea1da1e-9710-479c-bc6a-fafc04bcabaf"/>
    <xsd:import namespace="169e1ae9-20f9-4fbd-b31c-78b4fad6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1da1e-9710-479c-bc6a-fafc04bca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1ae9-20f9-4fbd-b31c-78b4fad6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F5240-8EE6-4AF1-9B17-76A55DA237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9e1ae9-20f9-4fbd-b31c-78b4fad6e927"/>
    <ds:schemaRef ds:uri="http://schemas.microsoft.com/office/2006/documentManagement/types"/>
    <ds:schemaRef ds:uri="http://schemas.microsoft.com/office/infopath/2007/PartnerControls"/>
    <ds:schemaRef ds:uri="8ea1da1e-9710-479c-bc6a-fafc04bca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E3CE76-016F-4D7E-BAE5-CCF9BD970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1da1e-9710-479c-bc6a-fafc04bcabaf"/>
    <ds:schemaRef ds:uri="169e1ae9-20f9-4fbd-b31c-78b4fad6e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71CB6-DE2E-4879-8A0F-EA24A3513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Renieri Turcios</dc:creator>
  <cp:keywords/>
  <dc:description/>
  <cp:lastModifiedBy>John Salter-Cid</cp:lastModifiedBy>
  <cp:revision>2</cp:revision>
  <dcterms:created xsi:type="dcterms:W3CDTF">2020-04-18T01:17:00Z</dcterms:created>
  <dcterms:modified xsi:type="dcterms:W3CDTF">2020-04-18T01:17:00Z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0x0101001217AE1D236B504AA92A4FBB774AB020</vt:lpwstr>
  </property>
  <property fmtid="{D5CDD505-2E9C-101B-9397-08002B2CF9AE}" pid="3" name="Member">
    <vt:lpwstr>All</vt:lpwstr>
  </property>
  <property fmtid="{D5CDD505-2E9C-101B-9397-08002B2CF9AE}" pid="4" name="Order">
    <vt:r8>10600</vt:r8>
  </property>
  <property fmtid="{D5CDD505-2E9C-101B-9397-08002B2CF9AE}" pid="5" name="_ip_UnifiedCompliancePolicyProperties">
    <vt:lpwstr/>
  </property>
  <property fmtid="{D5CDD505-2E9C-101B-9397-08002B2CF9AE}" pid="6" name="Category">
    <vt:lpwstr>Onboarding</vt:lpwstr>
  </property>
  <property fmtid="{D5CDD505-2E9C-101B-9397-08002B2CF9AE}" pid="7" name="SharedWithUsers">
    <vt:lpwstr>85;#Jamie Clesi</vt:lpwstr>
  </property>
  <property fmtid="{D5CDD505-2E9C-101B-9397-08002B2CF9AE}" pid="8" name="_ip_UnifiedCompliancePolicyUIAction">
    <vt:lpwstr/>
  </property>
</Properties>
</file>